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2C" w:rsidRDefault="001E45AF" w:rsidP="001E45AF">
      <w:pPr>
        <w:jc w:val="center"/>
        <w:rPr>
          <w:rFonts w:cs="B Koodak" w:hint="cs"/>
          <w:b/>
          <w:bCs/>
          <w:sz w:val="72"/>
          <w:szCs w:val="72"/>
          <w:rtl/>
        </w:rPr>
      </w:pPr>
      <w:r w:rsidRPr="001E45AF">
        <w:rPr>
          <w:rFonts w:cs="B Koodak" w:hint="cs"/>
          <w:b/>
          <w:bCs/>
          <w:color w:val="FF0000"/>
          <w:sz w:val="72"/>
          <w:szCs w:val="72"/>
          <w:highlight w:val="yellow"/>
          <w:rtl/>
        </w:rPr>
        <w:t>قابل توجه کلیه دانشجویان و دانش آموختگان گرامی</w:t>
      </w:r>
    </w:p>
    <w:p w:rsidR="001E45AF" w:rsidRPr="00937926" w:rsidRDefault="001E45AF" w:rsidP="00937926">
      <w:pPr>
        <w:jc w:val="both"/>
        <w:rPr>
          <w:rFonts w:cs="B Koodak" w:hint="cs"/>
          <w:b/>
          <w:bCs/>
          <w:sz w:val="62"/>
          <w:szCs w:val="62"/>
          <w:rtl/>
        </w:rPr>
      </w:pPr>
      <w:r w:rsidRPr="00937926">
        <w:rPr>
          <w:rFonts w:cs="B Koodak" w:hint="cs"/>
          <w:b/>
          <w:bCs/>
          <w:sz w:val="62"/>
          <w:szCs w:val="62"/>
          <w:rtl/>
        </w:rPr>
        <w:t xml:space="preserve">خواهشمند است جهت رعایت پروتکل های بهداشتی و جلوگیری از شیوع ویروس کرونا از مراجعه حضوری به آموزشکده </w:t>
      </w:r>
      <w:r w:rsidR="00937926" w:rsidRPr="00937926">
        <w:rPr>
          <w:rFonts w:cs="B Koodak" w:hint="cs"/>
          <w:b/>
          <w:bCs/>
          <w:sz w:val="62"/>
          <w:szCs w:val="62"/>
          <w:rtl/>
        </w:rPr>
        <w:t xml:space="preserve">اکیدا </w:t>
      </w:r>
      <w:r w:rsidRPr="00937926">
        <w:rPr>
          <w:rFonts w:cs="B Koodak" w:hint="cs"/>
          <w:b/>
          <w:bCs/>
          <w:sz w:val="62"/>
          <w:szCs w:val="62"/>
          <w:rtl/>
        </w:rPr>
        <w:t xml:space="preserve">خودداری فرمائید و کلیه درخواست های خود را از طریق ثبت در میز خدمت به آدرس  </w:t>
      </w:r>
      <w:r w:rsidRPr="00937926">
        <w:rPr>
          <w:rFonts w:cs="B Koodak"/>
          <w:b/>
          <w:bCs/>
          <w:color w:val="FF0000"/>
          <w:sz w:val="94"/>
          <w:szCs w:val="94"/>
          <w:highlight w:val="yellow"/>
        </w:rPr>
        <w:t>Khedmat.tvu.ac.ir</w:t>
      </w:r>
      <w:r w:rsidRPr="00937926">
        <w:rPr>
          <w:rFonts w:cs="B Koodak"/>
          <w:b/>
          <w:bCs/>
          <w:color w:val="FF0000"/>
          <w:sz w:val="94"/>
          <w:szCs w:val="94"/>
        </w:rPr>
        <w:t xml:space="preserve"> </w:t>
      </w:r>
      <w:r w:rsidRPr="00937926">
        <w:rPr>
          <w:rFonts w:cs="B Koodak" w:hint="cs"/>
          <w:b/>
          <w:bCs/>
          <w:color w:val="FF0000"/>
          <w:sz w:val="94"/>
          <w:szCs w:val="94"/>
          <w:rtl/>
        </w:rPr>
        <w:t xml:space="preserve"> </w:t>
      </w:r>
      <w:r w:rsidRPr="00937926">
        <w:rPr>
          <w:rFonts w:cs="B Koodak" w:hint="cs"/>
          <w:b/>
          <w:bCs/>
          <w:sz w:val="62"/>
          <w:szCs w:val="62"/>
          <w:rtl/>
        </w:rPr>
        <w:t xml:space="preserve">پیگیری نمایید . </w:t>
      </w:r>
    </w:p>
    <w:p w:rsidR="001E45AF" w:rsidRPr="00937926" w:rsidRDefault="001E45AF" w:rsidP="001E45AF">
      <w:pPr>
        <w:shd w:val="clear" w:color="auto" w:fill="FF0000"/>
        <w:jc w:val="center"/>
        <w:rPr>
          <w:rFonts w:cs="B Koodak"/>
          <w:b/>
          <w:bCs/>
          <w:sz w:val="92"/>
          <w:szCs w:val="92"/>
          <w:rtl/>
        </w:rPr>
      </w:pPr>
      <w:r w:rsidRPr="00937926">
        <w:rPr>
          <w:rFonts w:cs="B Koodak" w:hint="cs"/>
          <w:b/>
          <w:bCs/>
          <w:sz w:val="92"/>
          <w:szCs w:val="92"/>
          <w:highlight w:val="cyan"/>
          <w:rtl/>
        </w:rPr>
        <w:t>به مراجعات حضوری پا</w:t>
      </w:r>
      <w:bookmarkStart w:id="0" w:name="_GoBack"/>
      <w:bookmarkEnd w:id="0"/>
      <w:r w:rsidRPr="00937926">
        <w:rPr>
          <w:rFonts w:cs="B Koodak" w:hint="cs"/>
          <w:b/>
          <w:bCs/>
          <w:sz w:val="92"/>
          <w:szCs w:val="92"/>
          <w:highlight w:val="cyan"/>
          <w:rtl/>
        </w:rPr>
        <w:t>سخ داده نخواهد شد .</w:t>
      </w:r>
      <w:r w:rsidRPr="00937926">
        <w:rPr>
          <w:rFonts w:cs="B Koodak" w:hint="cs"/>
          <w:b/>
          <w:bCs/>
          <w:sz w:val="92"/>
          <w:szCs w:val="92"/>
          <w:rtl/>
        </w:rPr>
        <w:t xml:space="preserve"> </w:t>
      </w:r>
    </w:p>
    <w:sectPr w:rsidR="001E45AF" w:rsidRPr="00937926" w:rsidSect="001E45AF">
      <w:pgSz w:w="16838" w:h="11906" w:orient="landscape"/>
      <w:pgMar w:top="1440" w:right="1440" w:bottom="1440" w:left="1440" w:header="709" w:footer="709" w:gutter="0"/>
      <w:pgBorders w:offsetFrom="page">
        <w:top w:val="confettiOutline" w:sz="20" w:space="24" w:color="FF0000"/>
        <w:left w:val="confettiOutline" w:sz="20" w:space="24" w:color="FF0000"/>
        <w:bottom w:val="confettiOutline" w:sz="20" w:space="24" w:color="FF0000"/>
        <w:right w:val="confettiOutline" w:sz="20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AF"/>
    <w:rsid w:val="001E45AF"/>
    <w:rsid w:val="00514C28"/>
    <w:rsid w:val="00937926"/>
    <w:rsid w:val="00C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9A375"/>
  <w15:chartTrackingRefBased/>
  <w15:docId w15:val="{986ED7AD-B276-4C9E-B689-5652494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</dc:creator>
  <cp:keywords/>
  <dc:description/>
  <cp:lastModifiedBy>IRS</cp:lastModifiedBy>
  <cp:revision>2</cp:revision>
  <dcterms:created xsi:type="dcterms:W3CDTF">2020-10-12T15:26:00Z</dcterms:created>
  <dcterms:modified xsi:type="dcterms:W3CDTF">2020-10-12T15:36:00Z</dcterms:modified>
</cp:coreProperties>
</file>